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A7" w:rsidRPr="007101E7" w:rsidRDefault="001B0C79">
      <w:pPr>
        <w:spacing w:after="0" w:line="264" w:lineRule="auto"/>
        <w:ind w:left="120"/>
        <w:jc w:val="both"/>
        <w:rPr>
          <w:lang w:val="ru-RU"/>
        </w:rPr>
      </w:pPr>
      <w:bookmarkStart w:id="0" w:name="block-13341847"/>
      <w:bookmarkStart w:id="1" w:name="_GoBack"/>
      <w:r w:rsidRPr="001B0C7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671310" cy="9167333"/>
            <wp:effectExtent l="0" t="0" r="0" b="0"/>
            <wp:docPr id="1" name="Рисунок 1" descr="C:\Users\bukov\OneDrive\Изображения\ИЗО 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ИЗО 5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546" cy="91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0D58B6" w:rsidRPr="007101E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создания творческой работы посредством различных художественных материалов в разных видах визуально-пространственных искусств: </w:t>
      </w: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37c86a0-0100-46f4-8a06-fc1394a836a9"/>
      <w:r w:rsidRPr="007101E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</w:t>
      </w:r>
      <w:proofErr w:type="gramStart"/>
      <w:r w:rsidRPr="007101E7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7101E7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7101E7">
        <w:rPr>
          <w:rFonts w:ascii="Times New Roman" w:hAnsi="Times New Roman"/>
          <w:color w:val="000000"/>
          <w:sz w:val="28"/>
          <w:lang w:val="ru-RU"/>
        </w:rPr>
        <w:t>‌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‌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</w:p>
    <w:p w:rsidR="00AA28A7" w:rsidRPr="007101E7" w:rsidRDefault="00AA28A7">
      <w:pPr>
        <w:rPr>
          <w:lang w:val="ru-RU"/>
        </w:rPr>
        <w:sectPr w:rsidR="00AA28A7" w:rsidRPr="007101E7" w:rsidSect="001B0C79">
          <w:pgSz w:w="11906" w:h="16383"/>
          <w:pgMar w:top="1134" w:right="850" w:bottom="1134" w:left="851" w:header="720" w:footer="720" w:gutter="0"/>
          <w:cols w:space="720"/>
        </w:sectPr>
      </w:pP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  <w:bookmarkStart w:id="3" w:name="block-13341849"/>
      <w:bookmarkEnd w:id="0"/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A28A7" w:rsidRPr="007101E7" w:rsidRDefault="00AA28A7">
      <w:pPr>
        <w:spacing w:after="0"/>
        <w:ind w:left="120"/>
        <w:rPr>
          <w:lang w:val="ru-RU"/>
        </w:rPr>
      </w:pPr>
    </w:p>
    <w:p w:rsidR="00AA28A7" w:rsidRPr="007101E7" w:rsidRDefault="00AA28A7">
      <w:pPr>
        <w:spacing w:after="0"/>
        <w:ind w:left="120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  <w:r w:rsidRPr="007101E7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A28A7" w:rsidRPr="007101E7" w:rsidRDefault="00AA28A7">
      <w:pPr>
        <w:spacing w:after="0"/>
        <w:ind w:left="120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Городской пейзаж в творчестве мастеров искусства. Многообразие в понимании образа города.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на библейские темы Леонардо да Винчи, Рафаэля, Рембрандта, в скульптуре «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AA28A7" w:rsidRPr="007101E7" w:rsidRDefault="00AA28A7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AA28A7" w:rsidRPr="007101E7" w:rsidRDefault="000D58B6">
      <w:pPr>
        <w:spacing w:after="0"/>
        <w:ind w:left="120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AA28A7" w:rsidRPr="007101E7" w:rsidRDefault="00AA28A7">
      <w:pPr>
        <w:spacing w:after="0"/>
        <w:ind w:left="120"/>
        <w:rPr>
          <w:lang w:val="ru-RU"/>
        </w:rPr>
      </w:pPr>
      <w:bookmarkStart w:id="5" w:name="_Toc139632456"/>
      <w:bookmarkEnd w:id="5"/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Calibri" w:hAnsi="Calibri"/>
          <w:b/>
          <w:color w:val="000000"/>
          <w:sz w:val="28"/>
          <w:lang w:val="ru-RU"/>
        </w:rPr>
        <w:t xml:space="preserve">Вариативный модуль. Модуль № 4 «Изображение в синтетических, экранных видах искусства и художественная </w:t>
      </w:r>
      <w:proofErr w:type="gramStart"/>
      <w:r w:rsidRPr="007101E7">
        <w:rPr>
          <w:rFonts w:ascii="Calibri" w:hAnsi="Calibri"/>
          <w:b/>
          <w:color w:val="000000"/>
          <w:sz w:val="28"/>
          <w:lang w:val="ru-RU"/>
        </w:rPr>
        <w:t>фотография»</w:t>
      </w: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  <w:proofErr w:type="gramEnd"/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Рождение театра в древнейших обрядах. История развития искусства театра.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Роль освещения в портретном образе. Фотография постановочная и документальная.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раскадровка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</w:p>
    <w:p w:rsidR="00AA28A7" w:rsidRPr="007101E7" w:rsidRDefault="00AA28A7">
      <w:pPr>
        <w:rPr>
          <w:lang w:val="ru-RU"/>
        </w:rPr>
        <w:sectPr w:rsidR="00AA28A7" w:rsidRPr="007101E7">
          <w:pgSz w:w="11906" w:h="16383"/>
          <w:pgMar w:top="1134" w:right="850" w:bottom="1134" w:left="1701" w:header="720" w:footer="720" w:gutter="0"/>
          <w:cols w:space="720"/>
        </w:sect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bookmarkStart w:id="6" w:name="block-13341850"/>
      <w:bookmarkEnd w:id="3"/>
      <w:r w:rsidRPr="007101E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AA28A7" w:rsidRPr="007101E7" w:rsidRDefault="00AA28A7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</w:t>
      </w: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</w:t>
      </w:r>
      <w:proofErr w:type="gramStart"/>
      <w:r w:rsidRPr="007101E7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художественной деятельности на занятиях изобразительным искусством ставятся задачи воспитания наблюдательности – умений активно, </w:t>
      </w: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AA28A7" w:rsidRPr="007101E7" w:rsidRDefault="000D58B6">
      <w:pPr>
        <w:spacing w:after="0"/>
        <w:ind w:left="120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AA28A7" w:rsidRPr="007101E7" w:rsidRDefault="000D58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AA28A7" w:rsidRDefault="000D58B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A28A7" w:rsidRPr="007101E7" w:rsidRDefault="000D58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AA28A7" w:rsidRDefault="000D58B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A28A7" w:rsidRPr="007101E7" w:rsidRDefault="000D58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AA28A7" w:rsidRDefault="000D58B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A28A7" w:rsidRPr="007101E7" w:rsidRDefault="000D58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AA28A7" w:rsidRPr="007101E7" w:rsidRDefault="000D58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AA28A7" w:rsidRPr="007101E7" w:rsidRDefault="000D58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AA28A7" w:rsidRPr="007101E7" w:rsidRDefault="000D58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AA28A7" w:rsidRPr="007101E7" w:rsidRDefault="000D58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A28A7" w:rsidRPr="007101E7" w:rsidRDefault="000D58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AA28A7" w:rsidRPr="007101E7" w:rsidRDefault="000D58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AA28A7" w:rsidRPr="007101E7" w:rsidRDefault="000D58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AA28A7" w:rsidRPr="007101E7" w:rsidRDefault="000D58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AA28A7" w:rsidRDefault="000D58B6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A28A7" w:rsidRPr="007101E7" w:rsidRDefault="000D58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AA28A7" w:rsidRPr="007101E7" w:rsidRDefault="000D58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AA28A7" w:rsidRPr="007101E7" w:rsidRDefault="000D58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A28A7" w:rsidRPr="007101E7" w:rsidRDefault="00AA28A7">
      <w:pPr>
        <w:spacing w:after="0"/>
        <w:ind w:left="120"/>
        <w:rPr>
          <w:lang w:val="ru-RU"/>
        </w:rPr>
      </w:pPr>
    </w:p>
    <w:p w:rsidR="00AA28A7" w:rsidRPr="007101E7" w:rsidRDefault="000D58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A28A7" w:rsidRPr="007101E7" w:rsidRDefault="000D58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AA28A7" w:rsidRPr="007101E7" w:rsidRDefault="000D58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AA28A7" w:rsidRPr="007101E7" w:rsidRDefault="000D58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AA28A7" w:rsidRPr="007101E7" w:rsidRDefault="000D58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AA28A7" w:rsidRPr="007101E7" w:rsidRDefault="00AA28A7">
      <w:pPr>
        <w:spacing w:after="0"/>
        <w:ind w:left="120"/>
        <w:rPr>
          <w:lang w:val="ru-RU"/>
        </w:rPr>
      </w:pP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AA28A7" w:rsidRPr="007101E7" w:rsidRDefault="000D58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AA28A7" w:rsidRPr="007101E7" w:rsidRDefault="000D58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AA28A7" w:rsidRPr="007101E7" w:rsidRDefault="000D58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AA28A7" w:rsidRPr="007101E7" w:rsidRDefault="000D58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AA28A7" w:rsidRPr="007101E7" w:rsidRDefault="000D58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AA28A7" w:rsidRPr="007101E7" w:rsidRDefault="000D58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AA28A7" w:rsidRPr="007101E7" w:rsidRDefault="000D58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AA28A7" w:rsidRPr="007101E7" w:rsidRDefault="000D58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AA28A7" w:rsidRPr="007101E7" w:rsidRDefault="000D58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AA28A7" w:rsidRPr="007101E7" w:rsidRDefault="000D58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AA28A7" w:rsidRPr="007101E7" w:rsidRDefault="00AA28A7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AA28A7" w:rsidRPr="007101E7" w:rsidRDefault="00AA28A7">
      <w:pPr>
        <w:spacing w:after="0"/>
        <w:ind w:left="120"/>
        <w:rPr>
          <w:lang w:val="ru-RU"/>
        </w:rPr>
      </w:pPr>
    </w:p>
    <w:p w:rsidR="00AA28A7" w:rsidRPr="007101E7" w:rsidRDefault="000D58B6">
      <w:pPr>
        <w:spacing w:after="0"/>
        <w:ind w:left="120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A28A7" w:rsidRPr="007101E7" w:rsidRDefault="00AA28A7">
      <w:pPr>
        <w:spacing w:after="0"/>
        <w:ind w:left="120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жилой </w:t>
      </w: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среды в древней истории человечества, о присутствии в древних орнаментах символического описания мира;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понимать содержание понятий «тон», «тональные отношения» и иметь опыт их визуального анализа;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объяснять понятие формальной композиции и её значение как основы языка конструктивных искусств;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AA28A7" w:rsidRPr="007101E7" w:rsidRDefault="00AA28A7">
      <w:pPr>
        <w:spacing w:after="0" w:line="264" w:lineRule="auto"/>
        <w:ind w:left="120"/>
        <w:jc w:val="both"/>
        <w:rPr>
          <w:lang w:val="ru-RU"/>
        </w:rPr>
      </w:pP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7101E7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сценографии и символическом характере сценического образа;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7101E7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lastRenderedPageBreak/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AA28A7" w:rsidRPr="007101E7" w:rsidRDefault="000D58B6">
      <w:pPr>
        <w:spacing w:after="0" w:line="264" w:lineRule="auto"/>
        <w:ind w:firstLine="600"/>
        <w:jc w:val="both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AA28A7" w:rsidRPr="007101E7" w:rsidRDefault="000D58B6">
      <w:pPr>
        <w:spacing w:after="0" w:line="264" w:lineRule="auto"/>
        <w:ind w:left="120"/>
        <w:jc w:val="both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A28A7" w:rsidRPr="007101E7" w:rsidRDefault="00AA28A7">
      <w:pPr>
        <w:rPr>
          <w:lang w:val="ru-RU"/>
        </w:rPr>
        <w:sectPr w:rsidR="00AA28A7" w:rsidRPr="007101E7">
          <w:pgSz w:w="11906" w:h="16383"/>
          <w:pgMar w:top="1134" w:right="850" w:bottom="1134" w:left="1701" w:header="720" w:footer="720" w:gutter="0"/>
          <w:cols w:space="720"/>
        </w:sectPr>
      </w:pPr>
    </w:p>
    <w:p w:rsidR="00AA28A7" w:rsidRPr="007101E7" w:rsidRDefault="000D58B6">
      <w:pPr>
        <w:spacing w:after="0"/>
        <w:ind w:left="120"/>
        <w:rPr>
          <w:lang w:val="ru-RU"/>
        </w:rPr>
      </w:pPr>
      <w:bookmarkStart w:id="9" w:name="block-13341844"/>
      <w:bookmarkEnd w:id="6"/>
      <w:r w:rsidRPr="007101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AA28A7" w:rsidRPr="007101E7" w:rsidRDefault="000D58B6">
      <w:pPr>
        <w:spacing w:after="0"/>
        <w:ind w:left="120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AA28A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</w:tr>
      <w:tr w:rsidR="00AA28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6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7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8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A28A7" w:rsidRDefault="00AA28A7"/>
        </w:tc>
      </w:tr>
    </w:tbl>
    <w:p w:rsidR="00AA28A7" w:rsidRDefault="00AA28A7">
      <w:pPr>
        <w:sectPr w:rsidR="00AA28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8A7" w:rsidRPr="007101E7" w:rsidRDefault="000D58B6">
      <w:pPr>
        <w:spacing w:after="0"/>
        <w:ind w:left="120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AA28A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9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0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1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AA28A7"/>
        </w:tc>
      </w:tr>
    </w:tbl>
    <w:p w:rsidR="00AA28A7" w:rsidRDefault="00AA28A7">
      <w:pPr>
        <w:sectPr w:rsidR="00AA28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8A7" w:rsidRPr="007101E7" w:rsidRDefault="000D58B6">
      <w:pPr>
        <w:spacing w:after="0"/>
        <w:ind w:left="120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AA28A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2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3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4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A28A7" w:rsidRDefault="00AA28A7"/>
        </w:tc>
      </w:tr>
    </w:tbl>
    <w:p w:rsidR="00AA28A7" w:rsidRDefault="00AA28A7">
      <w:pPr>
        <w:sectPr w:rsidR="00AA28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8A7" w:rsidRDefault="00AA28A7">
      <w:pPr>
        <w:sectPr w:rsidR="00AA28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8A7" w:rsidRDefault="000D58B6">
      <w:pPr>
        <w:spacing w:after="0"/>
        <w:ind w:left="120"/>
      </w:pPr>
      <w:bookmarkStart w:id="10" w:name="block-1334184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A28A7" w:rsidRDefault="000D58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4244"/>
        <w:gridCol w:w="1268"/>
        <w:gridCol w:w="1841"/>
        <w:gridCol w:w="1910"/>
        <w:gridCol w:w="1347"/>
        <w:gridCol w:w="2221"/>
      </w:tblGrid>
      <w:tr w:rsidR="00AA28A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5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6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7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8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19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Холуй): выполняем творческие работы по </w:t>
            </w: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0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1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2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 говорит о человеке (продолжение 1): изображение фигур </w:t>
            </w: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3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4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5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6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Default="00AA28A7"/>
        </w:tc>
      </w:tr>
    </w:tbl>
    <w:p w:rsidR="00AA28A7" w:rsidRDefault="00AA28A7">
      <w:pPr>
        <w:sectPr w:rsidR="00AA28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8A7" w:rsidRDefault="000D58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4302"/>
        <w:gridCol w:w="1247"/>
        <w:gridCol w:w="1841"/>
        <w:gridCol w:w="1910"/>
        <w:gridCol w:w="1347"/>
        <w:gridCol w:w="2221"/>
      </w:tblGrid>
      <w:tr w:rsidR="00AA28A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7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8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29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0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1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2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3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4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5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6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7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8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39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Default="00AA28A7"/>
        </w:tc>
      </w:tr>
    </w:tbl>
    <w:p w:rsidR="00AA28A7" w:rsidRDefault="00AA28A7">
      <w:pPr>
        <w:sectPr w:rsidR="00AA28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8A7" w:rsidRDefault="000D58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9"/>
        <w:gridCol w:w="4185"/>
        <w:gridCol w:w="1289"/>
        <w:gridCol w:w="1841"/>
        <w:gridCol w:w="1910"/>
        <w:gridCol w:w="1347"/>
        <w:gridCol w:w="2221"/>
      </w:tblGrid>
      <w:tr w:rsidR="00AA28A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A28A7" w:rsidRDefault="00AA28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A28A7" w:rsidRDefault="00AA28A7"/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0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1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2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3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4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5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6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7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8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49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1B0C79">
            <w:pPr>
              <w:spacing w:after="0"/>
              <w:ind w:left="135"/>
            </w:pPr>
            <w:hyperlink r:id="rId50">
              <w:r w:rsidR="000D58B6">
                <w:rPr>
                  <w:rFonts w:ascii="Times New Roman" w:hAnsi="Times New Roman"/>
                  <w:color w:val="0000FF"/>
                  <w:u w:val="single"/>
                </w:rPr>
                <w:t>https://nsportal.ru/</w:t>
              </w:r>
            </w:hyperlink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A28A7" w:rsidRDefault="00AA28A7">
            <w:pPr>
              <w:spacing w:after="0"/>
              <w:ind w:left="135"/>
            </w:pPr>
          </w:p>
        </w:tc>
      </w:tr>
      <w:tr w:rsidR="00AA28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Pr="007101E7" w:rsidRDefault="000D58B6">
            <w:pPr>
              <w:spacing w:after="0"/>
              <w:ind w:left="135"/>
              <w:rPr>
                <w:lang w:val="ru-RU"/>
              </w:rPr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 w:rsidRPr="007101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A28A7" w:rsidRDefault="000D58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A28A7" w:rsidRDefault="00AA28A7"/>
        </w:tc>
      </w:tr>
    </w:tbl>
    <w:p w:rsidR="00AA28A7" w:rsidRDefault="00AA28A7">
      <w:pPr>
        <w:sectPr w:rsidR="00AA28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8A7" w:rsidRDefault="00AA28A7">
      <w:pPr>
        <w:sectPr w:rsidR="00AA28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28A7" w:rsidRDefault="000D58B6">
      <w:pPr>
        <w:spacing w:after="0"/>
        <w:ind w:left="120"/>
      </w:pPr>
      <w:bookmarkStart w:id="11" w:name="block-1334184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A28A7" w:rsidRDefault="000D58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A28A7" w:rsidRPr="007101E7" w:rsidRDefault="000D58B6">
      <w:pPr>
        <w:spacing w:after="0" w:line="480" w:lineRule="auto"/>
        <w:ind w:left="120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искусство, 5 класс/ Горяева Н.А., Островская О.В.; под редакцией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7101E7">
        <w:rPr>
          <w:sz w:val="28"/>
          <w:lang w:val="ru-RU"/>
        </w:rPr>
        <w:br/>
      </w:r>
      <w:r w:rsidRPr="007101E7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7101E7">
        <w:rPr>
          <w:sz w:val="28"/>
          <w:lang w:val="ru-RU"/>
        </w:rPr>
        <w:br/>
      </w:r>
      <w:bookmarkStart w:id="12" w:name="db50a40d-f8ae-4e5d-8e70-919f427dc0ce"/>
      <w:r w:rsidRPr="007101E7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7101E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2"/>
      <w:r w:rsidRPr="007101E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A28A7" w:rsidRPr="007101E7" w:rsidRDefault="000D58B6">
      <w:pPr>
        <w:spacing w:after="0" w:line="480" w:lineRule="auto"/>
        <w:ind w:left="120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6dd35848-e36b-4acb-b5c4-2cdb1dad2998"/>
      <w:r w:rsidRPr="007101E7">
        <w:rPr>
          <w:rFonts w:ascii="Times New Roman" w:hAnsi="Times New Roman"/>
          <w:color w:val="000000"/>
          <w:sz w:val="28"/>
          <w:lang w:val="ru-RU"/>
        </w:rPr>
        <w:t>-</w:t>
      </w:r>
      <w:bookmarkEnd w:id="13"/>
      <w:r w:rsidRPr="007101E7">
        <w:rPr>
          <w:rFonts w:ascii="Times New Roman" w:hAnsi="Times New Roman"/>
          <w:color w:val="000000"/>
          <w:sz w:val="28"/>
          <w:lang w:val="ru-RU"/>
        </w:rPr>
        <w:t>‌</w:t>
      </w:r>
    </w:p>
    <w:p w:rsidR="00AA28A7" w:rsidRPr="007101E7" w:rsidRDefault="000D58B6">
      <w:pPr>
        <w:spacing w:after="0"/>
        <w:ind w:left="120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</w:p>
    <w:p w:rsidR="00AA28A7" w:rsidRPr="007101E7" w:rsidRDefault="000D58B6">
      <w:pPr>
        <w:spacing w:after="0" w:line="480" w:lineRule="auto"/>
        <w:ind w:left="120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A28A7" w:rsidRPr="007101E7" w:rsidRDefault="000D58B6">
      <w:pPr>
        <w:spacing w:after="0" w:line="480" w:lineRule="auto"/>
        <w:ind w:left="120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27f88a84-cde6-45cc-9a12-309dd9b67dab"/>
      <w:r w:rsidRPr="007101E7">
        <w:rPr>
          <w:rFonts w:ascii="Times New Roman" w:hAnsi="Times New Roman"/>
          <w:color w:val="000000"/>
          <w:sz w:val="28"/>
          <w:lang w:val="ru-RU"/>
        </w:rPr>
        <w:t>-</w:t>
      </w:r>
      <w:bookmarkEnd w:id="14"/>
      <w:r w:rsidRPr="007101E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A28A7" w:rsidRPr="007101E7" w:rsidRDefault="00AA28A7">
      <w:pPr>
        <w:spacing w:after="0"/>
        <w:ind w:left="120"/>
        <w:rPr>
          <w:lang w:val="ru-RU"/>
        </w:rPr>
      </w:pPr>
    </w:p>
    <w:p w:rsidR="00AA28A7" w:rsidRPr="007101E7" w:rsidRDefault="000D58B6">
      <w:pPr>
        <w:spacing w:after="0" w:line="480" w:lineRule="auto"/>
        <w:ind w:left="120"/>
        <w:rPr>
          <w:lang w:val="ru-RU"/>
        </w:rPr>
      </w:pPr>
      <w:r w:rsidRPr="007101E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A28A7" w:rsidRPr="007101E7" w:rsidRDefault="000D58B6">
      <w:pPr>
        <w:spacing w:after="0" w:line="480" w:lineRule="auto"/>
        <w:ind w:left="120"/>
        <w:rPr>
          <w:lang w:val="ru-RU"/>
        </w:rPr>
      </w:pP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  <w:r w:rsidRPr="007101E7">
        <w:rPr>
          <w:rFonts w:ascii="Times New Roman" w:hAnsi="Times New Roman"/>
          <w:color w:val="333333"/>
          <w:sz w:val="28"/>
          <w:lang w:val="ru-RU"/>
        </w:rPr>
        <w:t>​‌</w:t>
      </w:r>
      <w:bookmarkStart w:id="15" w:name="e2d6e2bf-4893-4145-be02-d49817b4b26f"/>
      <w:r>
        <w:rPr>
          <w:rFonts w:ascii="Times New Roman" w:hAnsi="Times New Roman"/>
          <w:color w:val="000000"/>
          <w:sz w:val="28"/>
        </w:rPr>
        <w:t>https</w:t>
      </w:r>
      <w:r w:rsidRPr="007101E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/,</w:t>
      </w:r>
      <w:r>
        <w:rPr>
          <w:rFonts w:ascii="Times New Roman" w:hAnsi="Times New Roman"/>
          <w:color w:val="000000"/>
          <w:sz w:val="28"/>
        </w:rPr>
        <w:t>https</w:t>
      </w:r>
      <w:r w:rsidRPr="007101E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101E7">
        <w:rPr>
          <w:rFonts w:ascii="Times New Roman" w:hAnsi="Times New Roman"/>
          <w:color w:val="000000"/>
          <w:sz w:val="28"/>
          <w:lang w:val="ru-RU"/>
        </w:rPr>
        <w:t>/</w:t>
      </w:r>
      <w:bookmarkEnd w:id="15"/>
      <w:r w:rsidRPr="007101E7">
        <w:rPr>
          <w:rFonts w:ascii="Times New Roman" w:hAnsi="Times New Roman"/>
          <w:color w:val="333333"/>
          <w:sz w:val="28"/>
          <w:lang w:val="ru-RU"/>
        </w:rPr>
        <w:t>‌</w:t>
      </w:r>
      <w:r w:rsidRPr="007101E7">
        <w:rPr>
          <w:rFonts w:ascii="Times New Roman" w:hAnsi="Times New Roman"/>
          <w:color w:val="000000"/>
          <w:sz w:val="28"/>
          <w:lang w:val="ru-RU"/>
        </w:rPr>
        <w:t>​</w:t>
      </w:r>
    </w:p>
    <w:p w:rsidR="00AA28A7" w:rsidRPr="007101E7" w:rsidRDefault="00AA28A7">
      <w:pPr>
        <w:rPr>
          <w:lang w:val="ru-RU"/>
        </w:rPr>
        <w:sectPr w:rsidR="00AA28A7" w:rsidRPr="007101E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0D58B6" w:rsidRPr="007101E7" w:rsidRDefault="000D58B6">
      <w:pPr>
        <w:rPr>
          <w:lang w:val="ru-RU"/>
        </w:rPr>
      </w:pPr>
    </w:p>
    <w:sectPr w:rsidR="000D58B6" w:rsidRPr="007101E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043EC"/>
    <w:multiLevelType w:val="multilevel"/>
    <w:tmpl w:val="CEB69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6FF56C8"/>
    <w:multiLevelType w:val="multilevel"/>
    <w:tmpl w:val="DC683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8B17C5"/>
    <w:multiLevelType w:val="multilevel"/>
    <w:tmpl w:val="46D23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29F6440"/>
    <w:multiLevelType w:val="multilevel"/>
    <w:tmpl w:val="827E79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2C76F4"/>
    <w:multiLevelType w:val="multilevel"/>
    <w:tmpl w:val="98B27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1505DA2"/>
    <w:multiLevelType w:val="multilevel"/>
    <w:tmpl w:val="96C68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3769E1"/>
    <w:multiLevelType w:val="multilevel"/>
    <w:tmpl w:val="6F349C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A7"/>
    <w:rsid w:val="000D58B6"/>
    <w:rsid w:val="001B0C79"/>
    <w:rsid w:val="00466C9E"/>
    <w:rsid w:val="007101E7"/>
    <w:rsid w:val="008D23DB"/>
    <w:rsid w:val="00AA28A7"/>
    <w:rsid w:val="00FE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050D8-CFFB-4271-A970-885AF4478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66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66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infourok.ru/" TargetMode="External"/><Relationship Id="rId39" Type="http://schemas.openxmlformats.org/officeDocument/2006/relationships/hyperlink" Target="https://infourok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sportal.ru/" TargetMode="External"/><Relationship Id="rId34" Type="http://schemas.openxmlformats.org/officeDocument/2006/relationships/hyperlink" Target="https://nsportal.ru/" TargetMode="External"/><Relationship Id="rId42" Type="http://schemas.openxmlformats.org/officeDocument/2006/relationships/hyperlink" Target="https://nsportal.ru/" TargetMode="External"/><Relationship Id="rId47" Type="http://schemas.openxmlformats.org/officeDocument/2006/relationships/hyperlink" Target="https://nsportal.ru/" TargetMode="External"/><Relationship Id="rId50" Type="http://schemas.openxmlformats.org/officeDocument/2006/relationships/hyperlink" Target="https://nsportal.ru/" TargetMode="External"/><Relationship Id="rId7" Type="http://schemas.openxmlformats.org/officeDocument/2006/relationships/hyperlink" Target="https://nsportal.ru/" TargetMode="External"/><Relationship Id="rId12" Type="http://schemas.openxmlformats.org/officeDocument/2006/relationships/hyperlink" Target="https://nsportal.ru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s://nsportal.ru/" TargetMode="External"/><Relationship Id="rId38" Type="http://schemas.openxmlformats.org/officeDocument/2006/relationships/hyperlink" Target="https://nsportal.ru/" TargetMode="External"/><Relationship Id="rId46" Type="http://schemas.openxmlformats.org/officeDocument/2006/relationships/hyperlink" Target="https://nsport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29" Type="http://schemas.openxmlformats.org/officeDocument/2006/relationships/hyperlink" Target="https://nsportal.ru/" TargetMode="External"/><Relationship Id="rId41" Type="http://schemas.openxmlformats.org/officeDocument/2006/relationships/hyperlink" Target="https://nsporta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sportal.ru/" TargetMode="External"/><Relationship Id="rId11" Type="http://schemas.openxmlformats.org/officeDocument/2006/relationships/hyperlink" Target="https://nsportal.ru/" TargetMode="External"/><Relationship Id="rId24" Type="http://schemas.openxmlformats.org/officeDocument/2006/relationships/hyperlink" Target="https://nsportal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s://nsportal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s://nsportal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nsportal.ru/" TargetMode="External"/><Relationship Id="rId23" Type="http://schemas.openxmlformats.org/officeDocument/2006/relationships/hyperlink" Target="https://nsportal.ru/" TargetMode="External"/><Relationship Id="rId28" Type="http://schemas.openxmlformats.org/officeDocument/2006/relationships/hyperlink" Target="https://nsportal.ru/" TargetMode="External"/><Relationship Id="rId36" Type="http://schemas.openxmlformats.org/officeDocument/2006/relationships/hyperlink" Target="https://nsportal.ru/" TargetMode="External"/><Relationship Id="rId49" Type="http://schemas.openxmlformats.org/officeDocument/2006/relationships/hyperlink" Target="https://infourok.ru/" TargetMode="External"/><Relationship Id="rId10" Type="http://schemas.openxmlformats.org/officeDocument/2006/relationships/hyperlink" Target="https://nsportal.ru/" TargetMode="External"/><Relationship Id="rId19" Type="http://schemas.openxmlformats.org/officeDocument/2006/relationships/hyperlink" Target="https://nsportal.ru/" TargetMode="External"/><Relationship Id="rId31" Type="http://schemas.openxmlformats.org/officeDocument/2006/relationships/hyperlink" Target="https://nsportal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sportal.ru/" TargetMode="External"/><Relationship Id="rId14" Type="http://schemas.openxmlformats.org/officeDocument/2006/relationships/hyperlink" Target="https://nsportal.ru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nsportal.ru/" TargetMode="External"/><Relationship Id="rId30" Type="http://schemas.openxmlformats.org/officeDocument/2006/relationships/hyperlink" Target="https://nsportal.ru/" TargetMode="External"/><Relationship Id="rId35" Type="http://schemas.openxmlformats.org/officeDocument/2006/relationships/hyperlink" Target="https://infourok.ru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s://infourok.ru/" TargetMode="External"/><Relationship Id="rId8" Type="http://schemas.openxmlformats.org/officeDocument/2006/relationships/hyperlink" Target="https://nsportal.ru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13343</Words>
  <Characters>76059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Учетная запись Майкрософт</cp:lastModifiedBy>
  <cp:revision>2</cp:revision>
  <cp:lastPrinted>2023-09-08T09:30:00Z</cp:lastPrinted>
  <dcterms:created xsi:type="dcterms:W3CDTF">2024-09-19T05:14:00Z</dcterms:created>
  <dcterms:modified xsi:type="dcterms:W3CDTF">2024-09-19T05:14:00Z</dcterms:modified>
</cp:coreProperties>
</file>