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F7" w:rsidRDefault="00F50DE6" w:rsidP="00F50DE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ОБРАЗОВАНИЯ И НАУКИ КАРАЧАЕВО-ЧЕРКЕССКОЙ РЕСПУБЛИКИ</w:t>
      </w:r>
    </w:p>
    <w:p w:rsidR="00F50DE6" w:rsidRDefault="00F50DE6" w:rsidP="00F50DE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DE6">
        <w:rPr>
          <w:rFonts w:ascii="Times New Roman" w:hAnsi="Times New Roman" w:cs="Times New Roman"/>
          <w:b/>
          <w:sz w:val="28"/>
          <w:szCs w:val="28"/>
        </w:rPr>
        <w:t>П Р О Т О К О Л</w:t>
      </w:r>
    </w:p>
    <w:p w:rsidR="00F50DE6" w:rsidRDefault="00F50DE6" w:rsidP="001119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Установочного совещания с руководителями управлений образования муниципальных районов и городских округов и общеобразовательных организаций </w:t>
      </w:r>
      <w:r w:rsidRPr="00F50DE6">
        <w:rPr>
          <w:rFonts w:ascii="Times New Roman" w:hAnsi="Times New Roman" w:cs="Times New Roman"/>
          <w:sz w:val="28"/>
          <w:szCs w:val="28"/>
        </w:rPr>
        <w:t>по разъяснению работы в рамках приказов Минпросвещения России от 4 марта 2025 г.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50DE6">
        <w:rPr>
          <w:rFonts w:ascii="Times New Roman" w:hAnsi="Times New Roman" w:cs="Times New Roman"/>
          <w:sz w:val="28"/>
          <w:szCs w:val="28"/>
          <w:u w:val="single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50DE6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2025 г.                                                    </w:t>
      </w:r>
      <w:r w:rsidR="00E942C8">
        <w:rPr>
          <w:rFonts w:ascii="Times New Roman" w:hAnsi="Times New Roman" w:cs="Times New Roman"/>
          <w:sz w:val="28"/>
          <w:szCs w:val="28"/>
        </w:rPr>
        <w:t xml:space="preserve">                              №</w:t>
      </w:r>
      <w:r>
        <w:rPr>
          <w:rFonts w:ascii="Times New Roman" w:hAnsi="Times New Roman" w:cs="Times New Roman"/>
          <w:sz w:val="28"/>
          <w:szCs w:val="28"/>
        </w:rPr>
        <w:t>_</w:t>
      </w:r>
      <w:r w:rsidR="00E942C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______  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Черкесск </w:t>
      </w:r>
    </w:p>
    <w:p w:rsidR="00F50DE6" w:rsidRDefault="00F50DE6" w:rsidP="00F50D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0DE6" w:rsidRPr="007D7E19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7E19">
        <w:rPr>
          <w:rFonts w:ascii="Times New Roman" w:hAnsi="Times New Roman" w:cs="Times New Roman"/>
          <w:b/>
          <w:sz w:val="28"/>
          <w:szCs w:val="28"/>
        </w:rPr>
        <w:t>Председательствовала:</w:t>
      </w: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4962"/>
      </w:tblGrid>
      <w:tr w:rsidR="00F50DE6" w:rsidTr="00F50DE6">
        <w:tc>
          <w:tcPr>
            <w:tcW w:w="3190" w:type="dxa"/>
          </w:tcPr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КРАВЧЕНКО </w:t>
            </w:r>
          </w:p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887" w:type="dxa"/>
          </w:tcPr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2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Министр образования и науки Карачаево-Черкесской Республики </w:t>
            </w:r>
          </w:p>
          <w:p w:rsidR="00F50DE6" w:rsidRDefault="00F50DE6" w:rsidP="00F50D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6B500A" w:rsidRDefault="006B500A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 xml:space="preserve">от Министерства образования и науки Карачаево-Черкесской Республики </w:t>
      </w:r>
    </w:p>
    <w:p w:rsidR="00F50DE6" w:rsidRDefault="00F50DE6" w:rsidP="00F50D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887"/>
        <w:gridCol w:w="5245"/>
      </w:tblGrid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БЕКИЖЕВА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Фатима Бекмурзовна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</w:t>
            </w: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АТАЕВА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Лейла Муратовна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УРУСОВА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Марианна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1119B4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F50DE6" w:rsidRPr="00F50DE6"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государственной политики, управления в сфере общего образования и профессионального развития педагогических кадров </w:t>
            </w:r>
            <w:r w:rsidR="00F50DE6" w:rsidRPr="00F50D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образования и науки Карачаево-Черкесской Республики</w:t>
            </w:r>
          </w:p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КАТЧИЕВА</w:t>
            </w:r>
          </w:p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Амина Хасановна</w:t>
            </w:r>
          </w:p>
        </w:tc>
        <w:tc>
          <w:tcPr>
            <w:tcW w:w="887" w:type="dxa"/>
          </w:tcPr>
          <w:p w:rsidR="00F50DE6" w:rsidRDefault="00F50DE6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50DE6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адзору и контролю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4EEF"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в сфере образования </w:t>
            </w:r>
            <w:r w:rsidRPr="00F50DE6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ПАВЛЕНКО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Анатольевна</w:t>
            </w:r>
          </w:p>
        </w:tc>
        <w:tc>
          <w:tcPr>
            <w:tcW w:w="887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P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правого обеспечения, государственной службы, </w:t>
            </w:r>
          </w:p>
          <w:p w:rsidR="00F50DE6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кадров сети подведомственных организаций </w:t>
            </w:r>
            <w:r w:rsidR="001119B4" w:rsidRPr="00F94EEF">
              <w:rPr>
                <w:rFonts w:ascii="Times New Roman" w:hAnsi="Times New Roman" w:cs="Times New Roman"/>
                <w:sz w:val="28"/>
                <w:szCs w:val="28"/>
              </w:rPr>
              <w:t>и противодействия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САФАНОВСКАЯ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887" w:type="dxa"/>
          </w:tcPr>
          <w:p w:rsidR="00F50DE6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отдела бухгалтерско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го учета, контроля и планирования</w:t>
            </w:r>
            <w: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0DE6" w:rsidTr="006B500A">
        <w:tc>
          <w:tcPr>
            <w:tcW w:w="3190" w:type="dxa"/>
          </w:tcPr>
          <w:p w:rsidR="00F50DE6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КУЛАКОВА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Федоровна</w:t>
            </w:r>
          </w:p>
        </w:tc>
        <w:tc>
          <w:tcPr>
            <w:tcW w:w="887" w:type="dxa"/>
          </w:tcPr>
          <w:p w:rsidR="00F50DE6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50DE6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Регионального центра обработки информации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Карачаево-Черкесской Республики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ДЖУККАЕВА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Лариса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 xml:space="preserve">РГКОУ «Школа-интернат им. </w:t>
            </w:r>
            <w:proofErr w:type="spellStart"/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>Латоковой</w:t>
            </w:r>
            <w:proofErr w:type="spellEnd"/>
            <w:r w:rsidR="006B500A" w:rsidRPr="006B500A">
              <w:rPr>
                <w:rFonts w:ascii="Times New Roman" w:hAnsi="Times New Roman" w:cs="Times New Roman"/>
                <w:sz w:val="28"/>
                <w:szCs w:val="28"/>
              </w:rPr>
              <w:t xml:space="preserve"> Г.Д.»</w:t>
            </w:r>
          </w:p>
          <w:p w:rsidR="00F94EEF" w:rsidRDefault="00F94EEF" w:rsidP="00F50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БОТАШЕВА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Мадина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Исхаковна</w:t>
            </w:r>
            <w:proofErr w:type="spellEnd"/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P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Юрист-</w:t>
            </w:r>
            <w:r w:rsidR="001119B4">
              <w:rPr>
                <w:rFonts w:ascii="Times New Roman" w:hAnsi="Times New Roman" w:cs="Times New Roman"/>
                <w:sz w:val="28"/>
                <w:szCs w:val="28"/>
              </w:rPr>
              <w:t>консультант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отдела правого обеспечения, государственной службы, 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кадров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подведомственных организаций и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противодействия 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4EEF" w:rsidTr="006B500A">
        <w:tc>
          <w:tcPr>
            <w:tcW w:w="3190" w:type="dxa"/>
          </w:tcPr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ТОТОРКУЛОВ </w:t>
            </w:r>
          </w:p>
          <w:p w:rsidR="00F94EEF" w:rsidRDefault="00F94EEF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Анатолиевич</w:t>
            </w:r>
          </w:p>
        </w:tc>
        <w:tc>
          <w:tcPr>
            <w:tcW w:w="887" w:type="dxa"/>
          </w:tcPr>
          <w:p w:rsidR="00F94EEF" w:rsidRDefault="006B500A" w:rsidP="00B11A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245" w:type="dxa"/>
          </w:tcPr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Консультант 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профессионального </w:t>
            </w:r>
            <w:r w:rsidR="001119B4" w:rsidRPr="00F94EEF">
              <w:rPr>
                <w:rFonts w:ascii="Times New Roman" w:hAnsi="Times New Roman" w:cs="Times New Roman"/>
                <w:sz w:val="28"/>
                <w:szCs w:val="28"/>
              </w:rPr>
              <w:t>и высшего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образования, науки, связей с общественностью, мобилизационной подготовки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4EEF">
              <w:rPr>
                <w:rFonts w:ascii="Times New Roman" w:hAnsi="Times New Roman" w:cs="Times New Roman"/>
                <w:sz w:val="28"/>
                <w:szCs w:val="28"/>
              </w:rPr>
              <w:t>Министерства образования и науки Карачаево-Черкесской Республики</w:t>
            </w:r>
          </w:p>
          <w:p w:rsidR="00F94EEF" w:rsidRDefault="00F94EEF" w:rsidP="00F94EE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500A" w:rsidRPr="006B500A" w:rsidRDefault="006B500A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4EEF" w:rsidRPr="006B500A" w:rsidRDefault="00C133FE" w:rsidP="00F50DE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Руководители управлений образования муниципальных районов и городских округов и общеобразовательных организаций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lastRenderedPageBreak/>
        <w:t>1. 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(Кравченко </w:t>
      </w:r>
      <w:r w:rsidR="006B500A">
        <w:rPr>
          <w:rFonts w:ascii="Times New Roman" w:hAnsi="Times New Roman" w:cs="Times New Roman"/>
          <w:sz w:val="28"/>
          <w:szCs w:val="28"/>
        </w:rPr>
        <w:t>И.В.</w:t>
      </w:r>
      <w:r w:rsidR="008146D1">
        <w:rPr>
          <w:rFonts w:ascii="Times New Roman" w:hAnsi="Times New Roman" w:cs="Times New Roman"/>
          <w:sz w:val="28"/>
          <w:szCs w:val="28"/>
        </w:rPr>
        <w:t>,</w:t>
      </w:r>
      <w:r w:rsidR="008146D1" w:rsidRPr="008146D1">
        <w:t xml:space="preserve"> </w:t>
      </w:r>
      <w:r w:rsidR="008146D1" w:rsidRPr="008146D1">
        <w:rPr>
          <w:rFonts w:ascii="Times New Roman" w:hAnsi="Times New Roman" w:cs="Times New Roman"/>
          <w:sz w:val="28"/>
          <w:szCs w:val="28"/>
        </w:rPr>
        <w:t>Бекижева Ф.Б</w:t>
      </w:r>
      <w:r w:rsidR="008146D1">
        <w:rPr>
          <w:rFonts w:ascii="Times New Roman" w:hAnsi="Times New Roman" w:cs="Times New Roman"/>
          <w:sz w:val="28"/>
          <w:szCs w:val="28"/>
        </w:rPr>
        <w:t>.</w:t>
      </w:r>
      <w:r w:rsidRPr="00C133FE">
        <w:rPr>
          <w:rFonts w:ascii="Times New Roman" w:hAnsi="Times New Roman" w:cs="Times New Roman"/>
          <w:sz w:val="28"/>
          <w:szCs w:val="28"/>
        </w:rPr>
        <w:t>)</w:t>
      </w:r>
    </w:p>
    <w:p w:rsidR="00C133FE" w:rsidRDefault="00C133FE" w:rsidP="00C1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:rsidR="001119B4" w:rsidRPr="001119B4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19B4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4 марта 2025 г.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№ 458»</w:t>
      </w:r>
      <w:r>
        <w:rPr>
          <w:rFonts w:ascii="Times New Roman" w:hAnsi="Times New Roman" w:cs="Times New Roman"/>
          <w:sz w:val="28"/>
          <w:szCs w:val="28"/>
        </w:rPr>
        <w:t xml:space="preserve"> (далее –Порядок приема).</w:t>
      </w:r>
    </w:p>
    <w:p w:rsidR="006B500A" w:rsidRDefault="006B500A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19B4" w:rsidRPr="006B500A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C133FE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C133FE">
        <w:rPr>
          <w:rFonts w:ascii="Times New Roman" w:hAnsi="Times New Roman" w:cs="Times New Roman"/>
          <w:sz w:val="28"/>
          <w:szCs w:val="28"/>
        </w:rPr>
        <w:t xml:space="preserve"> управлений образования муниципальных районов и городских округов 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C133FE">
        <w:rPr>
          <w:rFonts w:ascii="Times New Roman" w:hAnsi="Times New Roman" w:cs="Times New Roman"/>
          <w:sz w:val="28"/>
          <w:szCs w:val="28"/>
        </w:rPr>
        <w:t xml:space="preserve">Проинформировать все заинтересованные стороны (руководителей образовательных организаций, педагогических работников </w:t>
      </w:r>
      <w:r w:rsidR="001119B4">
        <w:rPr>
          <w:rFonts w:ascii="Times New Roman" w:hAnsi="Times New Roman" w:cs="Times New Roman"/>
          <w:sz w:val="28"/>
          <w:szCs w:val="28"/>
        </w:rPr>
        <w:t>и т.д.) о внесении изменений в П</w:t>
      </w:r>
      <w:r w:rsidRPr="00C133FE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1119B4">
        <w:rPr>
          <w:rFonts w:ascii="Times New Roman" w:hAnsi="Times New Roman" w:cs="Times New Roman"/>
          <w:sz w:val="28"/>
          <w:szCs w:val="28"/>
        </w:rPr>
        <w:t>приема.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1119B4">
        <w:rPr>
          <w:rFonts w:ascii="Times New Roman" w:hAnsi="Times New Roman" w:cs="Times New Roman"/>
          <w:b/>
          <w:sz w:val="28"/>
          <w:szCs w:val="28"/>
        </w:rPr>
        <w:t>20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6B500A" w:rsidRPr="00C133FE" w:rsidRDefault="006B500A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1.2. Разместить информацию о внесенных изменениях в Порядок приема на официальных сайтах органов местного самоуправления муниципальных районов, муниципальных округов и городских округов по решению вопросов местного значения в сфере образования. 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1119B4">
        <w:rPr>
          <w:rFonts w:ascii="Times New Roman" w:hAnsi="Times New Roman" w:cs="Times New Roman"/>
          <w:b/>
          <w:sz w:val="28"/>
          <w:szCs w:val="28"/>
        </w:rPr>
        <w:t>21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1119B4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133FE" w:rsidRPr="00C133FE">
        <w:rPr>
          <w:rFonts w:ascii="Times New Roman" w:hAnsi="Times New Roman" w:cs="Times New Roman"/>
          <w:sz w:val="28"/>
          <w:szCs w:val="28"/>
        </w:rPr>
        <w:t xml:space="preserve"> Министерств</w:t>
      </w:r>
      <w:r>
        <w:rPr>
          <w:rFonts w:ascii="Times New Roman" w:hAnsi="Times New Roman" w:cs="Times New Roman"/>
          <w:sz w:val="28"/>
          <w:szCs w:val="28"/>
        </w:rPr>
        <w:t>у</w:t>
      </w:r>
      <w:r w:rsidR="00C133FE" w:rsidRPr="00C133FE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информационную памятку, разработанную МВД России, </w:t>
      </w:r>
      <w:r w:rsidRPr="00C133FE">
        <w:rPr>
          <w:rFonts w:ascii="Times New Roman" w:hAnsi="Times New Roman" w:cs="Times New Roman"/>
          <w:sz w:val="28"/>
          <w:szCs w:val="28"/>
        </w:rPr>
        <w:t>по процедуре проверки законности пребывания, поступающих в образовательную организацию при предъявлении документов, подтверждающих законность нахождения на территории России, представленных при подаче заявления на п</w:t>
      </w:r>
      <w:r>
        <w:rPr>
          <w:rFonts w:ascii="Times New Roman" w:hAnsi="Times New Roman" w:cs="Times New Roman"/>
          <w:sz w:val="28"/>
          <w:szCs w:val="28"/>
        </w:rPr>
        <w:t xml:space="preserve">рием в школу направить </w:t>
      </w:r>
      <w:r w:rsidR="00E659B3">
        <w:rPr>
          <w:rFonts w:ascii="Times New Roman" w:hAnsi="Times New Roman" w:cs="Times New Roman"/>
          <w:sz w:val="28"/>
          <w:szCs w:val="28"/>
        </w:rPr>
        <w:t xml:space="preserve">в </w:t>
      </w:r>
      <w:r w:rsidR="00E659B3" w:rsidRPr="00E659B3">
        <w:rPr>
          <w:rFonts w:ascii="Times New Roman" w:hAnsi="Times New Roman" w:cs="Times New Roman"/>
          <w:sz w:val="28"/>
          <w:szCs w:val="28"/>
        </w:rPr>
        <w:t>орган</w:t>
      </w:r>
      <w:r w:rsidR="00E659B3">
        <w:rPr>
          <w:rFonts w:ascii="Times New Roman" w:hAnsi="Times New Roman" w:cs="Times New Roman"/>
          <w:sz w:val="28"/>
          <w:szCs w:val="28"/>
        </w:rPr>
        <w:t>ы</w:t>
      </w:r>
      <w:r w:rsidR="00E659B3" w:rsidRPr="00E659B3">
        <w:rPr>
          <w:rFonts w:ascii="Times New Roman" w:hAnsi="Times New Roman" w:cs="Times New Roman"/>
          <w:sz w:val="28"/>
          <w:szCs w:val="28"/>
        </w:rPr>
        <w:t xml:space="preserve"> местного самоуправления муниципальных районов, муниципальных округов и городских округов по решению вопросов местного значения в сфере образования</w:t>
      </w:r>
      <w:r w:rsidR="00E659B3">
        <w:rPr>
          <w:rFonts w:ascii="Times New Roman" w:hAnsi="Times New Roman" w:cs="Times New Roman"/>
          <w:sz w:val="28"/>
          <w:szCs w:val="28"/>
        </w:rPr>
        <w:t xml:space="preserve">, общеобразовательные организации. </w:t>
      </w:r>
    </w:p>
    <w:p w:rsidR="00E659B3" w:rsidRDefault="00E659B3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P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E659B3">
        <w:rPr>
          <w:rFonts w:ascii="Times New Roman" w:hAnsi="Times New Roman" w:cs="Times New Roman"/>
          <w:b/>
          <w:sz w:val="28"/>
          <w:szCs w:val="28"/>
        </w:rPr>
        <w:t>24</w:t>
      </w:r>
      <w:r w:rsidRPr="00C133FE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33F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О Порядке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 </w:t>
      </w:r>
    </w:p>
    <w:p w:rsidR="008146D1" w:rsidRPr="008146D1" w:rsidRDefault="008146D1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133FE" w:rsidRPr="008146D1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6D1">
        <w:rPr>
          <w:rFonts w:ascii="Times New Roman" w:hAnsi="Times New Roman" w:cs="Times New Roman"/>
          <w:sz w:val="28"/>
          <w:szCs w:val="28"/>
        </w:rPr>
        <w:t>(</w:t>
      </w:r>
      <w:r w:rsidR="008146D1" w:rsidRPr="008146D1">
        <w:rPr>
          <w:rFonts w:ascii="Times New Roman" w:hAnsi="Times New Roman" w:cs="Times New Roman"/>
          <w:sz w:val="28"/>
          <w:szCs w:val="28"/>
        </w:rPr>
        <w:t>Катчиева А.Х.</w:t>
      </w:r>
      <w:r w:rsidRPr="008146D1">
        <w:rPr>
          <w:rFonts w:ascii="Times New Roman" w:hAnsi="Times New Roman" w:cs="Times New Roman"/>
          <w:sz w:val="28"/>
          <w:szCs w:val="28"/>
        </w:rPr>
        <w:t>)</w:t>
      </w:r>
    </w:p>
    <w:p w:rsidR="00C133FE" w:rsidRDefault="00C133FE" w:rsidP="00C133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33FE" w:rsidRDefault="00C133FE" w:rsidP="00C133F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Обсудили: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Порядок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детьми иностранных граждан и лиц без гражданства, утвержденный приказом Минпросвещения России от 4 марта 2025 г. № 170 (далее – Порядок тестирования). </w:t>
      </w:r>
    </w:p>
    <w:p w:rsidR="002813A1" w:rsidRDefault="002813A1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2. </w:t>
      </w:r>
      <w:r w:rsidR="008146D1">
        <w:rPr>
          <w:rFonts w:ascii="Times New Roman" w:hAnsi="Times New Roman" w:cs="Times New Roman"/>
          <w:sz w:val="28"/>
          <w:szCs w:val="28"/>
        </w:rPr>
        <w:t>Министерству образования и науки Карачаево-Черкесской Республики</w:t>
      </w:r>
      <w:r w:rsidR="007D7E19">
        <w:rPr>
          <w:rFonts w:ascii="Times New Roman" w:hAnsi="Times New Roman" w:cs="Times New Roman"/>
          <w:sz w:val="28"/>
          <w:szCs w:val="28"/>
        </w:rPr>
        <w:t xml:space="preserve"> совместно с</w:t>
      </w:r>
      <w:r w:rsidR="008146D1">
        <w:rPr>
          <w:rFonts w:ascii="Times New Roman" w:hAnsi="Times New Roman" w:cs="Times New Roman"/>
          <w:sz w:val="28"/>
          <w:szCs w:val="28"/>
        </w:rPr>
        <w:t xml:space="preserve"> р</w:t>
      </w:r>
      <w:r w:rsidR="002813A1" w:rsidRPr="002813A1">
        <w:rPr>
          <w:rFonts w:ascii="Times New Roman" w:hAnsi="Times New Roman" w:cs="Times New Roman"/>
          <w:sz w:val="28"/>
          <w:szCs w:val="28"/>
        </w:rPr>
        <w:t>уководителям</w:t>
      </w:r>
      <w:r w:rsidR="007D7E19">
        <w:rPr>
          <w:rFonts w:ascii="Times New Roman" w:hAnsi="Times New Roman" w:cs="Times New Roman"/>
          <w:sz w:val="28"/>
          <w:szCs w:val="28"/>
        </w:rPr>
        <w:t>и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управлений образования муниципальных районов и городских округов</w:t>
      </w:r>
      <w:r w:rsidRPr="00C133F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3FE">
        <w:rPr>
          <w:rFonts w:ascii="Times New Roman" w:hAnsi="Times New Roman" w:cs="Times New Roman"/>
          <w:sz w:val="28"/>
          <w:szCs w:val="28"/>
        </w:rPr>
        <w:t xml:space="preserve">2.1. Определить тестирующие организации на базе общеобразовательных организаций, оснащенных оборудованием, необходимым для проведения государственной итоговой аттестации. Составить перечень указанных организаций и направить в адрес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8146D1">
        <w:rPr>
          <w:rFonts w:ascii="Times New Roman" w:hAnsi="Times New Roman" w:cs="Times New Roman"/>
          <w:sz w:val="28"/>
          <w:szCs w:val="28"/>
        </w:rPr>
        <w:t>просвещения Российской Федерации</w:t>
      </w:r>
      <w:r w:rsidRPr="00C133F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13A1" w:rsidRDefault="002813A1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33FE" w:rsidRPr="002813A1" w:rsidRDefault="00C133FE" w:rsidP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8146D1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2.2. Обеспечить контроль над разработкой локальных актов образовательных организаций, в которых будет организовано проведение тестирования на знание русского языка (акт о создании комиссий по проведению тестирования, порядок хранения материалов тестирования: письменные работы, аудио/видеозаписи и др.)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687436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2.3. Создать апелляционные комиссии по разрешению спорных вопросов, возникающих при оценке результатов тестирования на знание русского языка, и проинформировать Министерство </w:t>
      </w:r>
      <w:r w:rsidR="00687436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Федерации. </w:t>
      </w:r>
      <w:r w:rsidRPr="002813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6B500A" w:rsidRDefault="006874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25</w:t>
      </w:r>
      <w:r w:rsidR="002813A1" w:rsidRPr="006B500A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2.4.  Проинформировать все заинтересованные стороны (руководителей образовательных организаций, педагогических работников и т.д.) о процедуре проведения тестирования на знание русского языка, достаточное для освоения </w:t>
      </w:r>
      <w:r w:rsidRPr="002813A1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 начального общего, основного общего и среднего общего образования.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687436">
        <w:rPr>
          <w:rFonts w:ascii="Times New Roman" w:hAnsi="Times New Roman" w:cs="Times New Roman"/>
          <w:b/>
          <w:sz w:val="28"/>
          <w:szCs w:val="28"/>
        </w:rPr>
        <w:t>25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331A84" w:rsidRDefault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813A1">
        <w:rPr>
          <w:rFonts w:ascii="Times New Roman" w:hAnsi="Times New Roman" w:cs="Times New Roman"/>
          <w:sz w:val="28"/>
          <w:szCs w:val="28"/>
        </w:rPr>
        <w:t xml:space="preserve">. Провести необходимые проверки информационных систем, используемых при приеме иностранных граждан на обучение по образовательным программам начального общего, основного общего и среднего общего образования и при проведении тестирования на знание русского языка. Результаты проведенных проверок направить в установленном порядке в адрес </w:t>
      </w:r>
      <w:r>
        <w:rPr>
          <w:rFonts w:ascii="Times New Roman" w:hAnsi="Times New Roman" w:cs="Times New Roman"/>
          <w:sz w:val="28"/>
          <w:szCs w:val="28"/>
        </w:rPr>
        <w:t>Департамента цифровой трансформации и приоритетных проектов Минпросвещения России.</w:t>
      </w: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1A84" w:rsidRDefault="00331A84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A84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>
        <w:rPr>
          <w:rFonts w:ascii="Times New Roman" w:hAnsi="Times New Roman" w:cs="Times New Roman"/>
          <w:b/>
          <w:sz w:val="28"/>
          <w:szCs w:val="28"/>
        </w:rPr>
        <w:t>25</w:t>
      </w:r>
      <w:r w:rsidRPr="00331A84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EB6ED7" w:rsidRDefault="00EB6ED7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6ED7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2.7. Составить расписание 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 проинформировать Министерство </w:t>
      </w:r>
      <w:r>
        <w:rPr>
          <w:rFonts w:ascii="Times New Roman" w:hAnsi="Times New Roman" w:cs="Times New Roman"/>
          <w:sz w:val="28"/>
          <w:szCs w:val="28"/>
        </w:rPr>
        <w:t>просвещения Российской Федерации.</w:t>
      </w:r>
    </w:p>
    <w:p w:rsidR="00EB6ED7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6ED7" w:rsidRPr="002813A1" w:rsidRDefault="00EB6ED7" w:rsidP="00EB6ED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9A1175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2813A1">
        <w:rPr>
          <w:rFonts w:ascii="Times New Roman" w:hAnsi="Times New Roman" w:cs="Times New Roman"/>
          <w:b/>
          <w:sz w:val="28"/>
          <w:szCs w:val="28"/>
        </w:rPr>
        <w:t>2025 года.</w:t>
      </w:r>
    </w:p>
    <w:p w:rsidR="00EB6ED7" w:rsidRPr="00331A84" w:rsidRDefault="00EB6ED7" w:rsidP="00331A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6874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Карачаево-Ч</w:t>
      </w:r>
      <w:r w:rsidRPr="00687436">
        <w:rPr>
          <w:rFonts w:ascii="Times New Roman" w:hAnsi="Times New Roman" w:cs="Times New Roman"/>
          <w:sz w:val="28"/>
          <w:szCs w:val="28"/>
        </w:rPr>
        <w:t>еркесск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республиканск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институт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87436">
        <w:rPr>
          <w:rFonts w:ascii="Times New Roman" w:hAnsi="Times New Roman" w:cs="Times New Roman"/>
          <w:sz w:val="28"/>
          <w:szCs w:val="28"/>
        </w:rPr>
        <w:t xml:space="preserve"> повышения квалификации работников образования</w:t>
      </w:r>
      <w:r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7D7E19" w:rsidRPr="002813A1">
        <w:rPr>
          <w:rFonts w:ascii="Times New Roman" w:hAnsi="Times New Roman" w:cs="Times New Roman"/>
          <w:sz w:val="28"/>
          <w:szCs w:val="28"/>
        </w:rPr>
        <w:t>в адрес Министерств</w:t>
      </w:r>
      <w:r w:rsidR="007D7E19">
        <w:rPr>
          <w:rFonts w:ascii="Times New Roman" w:hAnsi="Times New Roman" w:cs="Times New Roman"/>
          <w:sz w:val="28"/>
          <w:szCs w:val="28"/>
        </w:rPr>
        <w:t>а</w:t>
      </w:r>
      <w:r w:rsidR="007D7E19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</w:t>
      </w:r>
      <w:r w:rsidR="007D7E19">
        <w:rPr>
          <w:rFonts w:ascii="Times New Roman" w:hAnsi="Times New Roman" w:cs="Times New Roman"/>
          <w:sz w:val="28"/>
          <w:szCs w:val="28"/>
        </w:rPr>
        <w:t xml:space="preserve">ской Республики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редставить информацию </w:t>
      </w:r>
      <w:r>
        <w:rPr>
          <w:rFonts w:ascii="Times New Roman" w:hAnsi="Times New Roman" w:cs="Times New Roman"/>
          <w:sz w:val="28"/>
          <w:szCs w:val="28"/>
        </w:rPr>
        <w:t xml:space="preserve">о реализуемых </w:t>
      </w:r>
      <w:r w:rsidR="00985C9F">
        <w:rPr>
          <w:rFonts w:ascii="Times New Roman" w:hAnsi="Times New Roman" w:cs="Times New Roman"/>
          <w:sz w:val="28"/>
          <w:szCs w:val="28"/>
        </w:rPr>
        <w:t xml:space="preserve">в республике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программах обучения русскому языку для иностранных граждан, неуспешно прошедших тестирование на знание русского языка при приеме на обучение, в целях реализации пункта 21 Порядка тестирования.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985C9F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13A1">
        <w:rPr>
          <w:rFonts w:ascii="Times New Roman" w:hAnsi="Times New Roman" w:cs="Times New Roman"/>
          <w:b/>
          <w:sz w:val="28"/>
          <w:szCs w:val="28"/>
        </w:rPr>
        <w:t>апреля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71C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F5571C">
        <w:rPr>
          <w:rFonts w:ascii="Times New Roman" w:hAnsi="Times New Roman" w:cs="Times New Roman"/>
          <w:sz w:val="28"/>
          <w:szCs w:val="28"/>
        </w:rPr>
        <w:t>уководителям управлений образования муниципальных районов и городских округов и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Представить в Министерство образования и науки Карачаево-Черкесской Республики сведения о количестве иностранных граждан и лиц без гражданства, которые могут принять участие в тестировании во втором квартале 2025 г.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 до 20</w:t>
      </w:r>
      <w:r w:rsidR="002813A1"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Направлять в Министерство образования и науки Карачаево-Черкесской Республики заявки о предоставлении диагностических материалов тестирования в разрезе по классам по мере поступления сведений об </w:t>
      </w:r>
      <w:r w:rsidR="002813A1" w:rsidRPr="002813A1">
        <w:rPr>
          <w:rFonts w:ascii="Times New Roman" w:hAnsi="Times New Roman" w:cs="Times New Roman"/>
          <w:sz w:val="28"/>
          <w:szCs w:val="28"/>
        </w:rPr>
        <w:lastRenderedPageBreak/>
        <w:t xml:space="preserve">иностранных гражданах и лицах без гражданства, допущенных к тестированию.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 w:rsidP="007D7E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813A1">
        <w:rPr>
          <w:rFonts w:ascii="Times New Roman" w:hAnsi="Times New Roman" w:cs="Times New Roman"/>
          <w:b/>
          <w:sz w:val="28"/>
          <w:szCs w:val="28"/>
        </w:rPr>
        <w:t>по мере поступления соответствующих сведений.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 Направлять в Министерство образования и науки Карачаево-Черкесской Республики информацию о зачислении детей иностранных граждан в общеобразовательные организации и о результатах проведения тестирования детей иностранных граждан, в разрезе </w:t>
      </w:r>
      <w:r w:rsidR="002813A1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Республики: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тестирующих организаций;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представивших в образовательную организацию полный комплект документ и направленных на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>количество детей, которым было отказано в зачислении в образовательную организацию по причине предоставления неполного комплекта документов;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которым было отказано в зачислении в образовательную организацию по причине отсутствия в ней свободных мест;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заявлений, по результатам рассмотрения которых выявлены недостоверные сведения, указанные в документах;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успешно прошедших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детей, не прошедших тестирование;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3A1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F5571C" w:rsidRPr="002813A1">
        <w:rPr>
          <w:rFonts w:ascii="Times New Roman" w:hAnsi="Times New Roman" w:cs="Times New Roman"/>
          <w:sz w:val="28"/>
          <w:szCs w:val="28"/>
        </w:rPr>
        <w:t>детей,</w:t>
      </w:r>
      <w:r w:rsidRPr="002813A1">
        <w:rPr>
          <w:rFonts w:ascii="Times New Roman" w:hAnsi="Times New Roman" w:cs="Times New Roman"/>
          <w:sz w:val="28"/>
          <w:szCs w:val="28"/>
        </w:rPr>
        <w:t xml:space="preserve"> зачисленных в общеобразовательные организации, которые успешно прошли тестирование.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>: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ежемесячно, начиная с </w:t>
      </w:r>
      <w:r w:rsidR="00F5571C">
        <w:rPr>
          <w:rFonts w:ascii="Times New Roman" w:hAnsi="Times New Roman" w:cs="Times New Roman"/>
          <w:b/>
          <w:sz w:val="28"/>
          <w:szCs w:val="28"/>
        </w:rPr>
        <w:t>16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апреля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Направлять в Министерство образования и науки Карачаево-Черкесской Республики информацию о результатах каждого иностранного гражданина, принимавшего участие в тестировании, в разрезе баллов, полученных за выполнение каждого задания, и информацию об общем количестве полученных баллов по форме, представленной</w:t>
      </w:r>
      <w:r w:rsidR="002813A1" w:rsidRPr="002813A1">
        <w:t xml:space="preserve"> </w:t>
      </w:r>
      <w:r w:rsidR="002813A1" w:rsidRPr="002813A1">
        <w:rPr>
          <w:rFonts w:ascii="Times New Roman" w:hAnsi="Times New Roman" w:cs="Times New Roman"/>
          <w:sz w:val="28"/>
          <w:szCs w:val="28"/>
        </w:rPr>
        <w:t>Министерство</w:t>
      </w:r>
      <w:r w:rsidR="002813A1">
        <w:rPr>
          <w:rFonts w:ascii="Times New Roman" w:hAnsi="Times New Roman" w:cs="Times New Roman"/>
          <w:sz w:val="28"/>
          <w:szCs w:val="28"/>
        </w:rPr>
        <w:t>м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>Срок</w:t>
      </w:r>
      <w:r w:rsidR="007D7E19">
        <w:rPr>
          <w:rFonts w:ascii="Times New Roman" w:hAnsi="Times New Roman" w:cs="Times New Roman"/>
          <w:b/>
          <w:sz w:val="28"/>
          <w:szCs w:val="28"/>
        </w:rPr>
        <w:t>: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ежемесячно, начиная с </w:t>
      </w:r>
      <w:r w:rsidR="00F5571C">
        <w:rPr>
          <w:rFonts w:ascii="Times New Roman" w:hAnsi="Times New Roman" w:cs="Times New Roman"/>
          <w:b/>
          <w:sz w:val="28"/>
          <w:szCs w:val="28"/>
        </w:rPr>
        <w:t>16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апреля 2025 года.</w:t>
      </w:r>
    </w:p>
    <w:p w:rsidR="006B500A" w:rsidRPr="002813A1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 Осуществлять контроль неразмещения в открытом доступе вариантов диагностических работ тестирования.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7D7E1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Срок:</w:t>
      </w:r>
      <w:r w:rsidR="002813A1" w:rsidRPr="002813A1">
        <w:rPr>
          <w:rFonts w:ascii="Times New Roman" w:hAnsi="Times New Roman" w:cs="Times New Roman"/>
          <w:b/>
          <w:sz w:val="28"/>
          <w:szCs w:val="28"/>
        </w:rPr>
        <w:t xml:space="preserve"> на постоянной основе.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3A1" w:rsidRPr="002813A1">
        <w:rPr>
          <w:rFonts w:ascii="Times New Roman" w:hAnsi="Times New Roman" w:cs="Times New Roman"/>
          <w:sz w:val="28"/>
          <w:szCs w:val="28"/>
        </w:rPr>
        <w:t>. Министерств</w:t>
      </w:r>
      <w:r w:rsidR="002813A1">
        <w:rPr>
          <w:rFonts w:ascii="Times New Roman" w:hAnsi="Times New Roman" w:cs="Times New Roman"/>
          <w:sz w:val="28"/>
          <w:szCs w:val="28"/>
        </w:rPr>
        <w:t>у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образования и науки Карачаево-Черкесской Республики: </w:t>
      </w:r>
    </w:p>
    <w:p w:rsidR="002813A1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.1. </w:t>
      </w:r>
      <w:r w:rsidR="00A52C78">
        <w:rPr>
          <w:rFonts w:ascii="Times New Roman" w:hAnsi="Times New Roman" w:cs="Times New Roman"/>
          <w:sz w:val="28"/>
          <w:szCs w:val="28"/>
        </w:rPr>
        <w:t>Руководствуясь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A52C78">
        <w:rPr>
          <w:rFonts w:ascii="Times New Roman" w:hAnsi="Times New Roman" w:cs="Times New Roman"/>
          <w:sz w:val="28"/>
          <w:szCs w:val="28"/>
        </w:rPr>
        <w:t>ой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A52C78">
        <w:rPr>
          <w:rFonts w:ascii="Times New Roman" w:hAnsi="Times New Roman" w:cs="Times New Roman"/>
          <w:sz w:val="28"/>
          <w:szCs w:val="28"/>
        </w:rPr>
        <w:t xml:space="preserve">ей, полученной из Департамента цифровой трансформации и приоритетных проектов </w:t>
      </w:r>
      <w:r w:rsidR="00A52C78">
        <w:rPr>
          <w:rFonts w:ascii="Times New Roman" w:hAnsi="Times New Roman" w:cs="Times New Roman"/>
          <w:sz w:val="28"/>
          <w:szCs w:val="28"/>
        </w:rPr>
        <w:lastRenderedPageBreak/>
        <w:t>Минпросвещения России,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об организации доступа к системе справочной информации</w:t>
      </w:r>
      <w:r w:rsidR="00A52C78">
        <w:rPr>
          <w:rFonts w:ascii="Times New Roman" w:hAnsi="Times New Roman" w:cs="Times New Roman"/>
          <w:sz w:val="28"/>
          <w:szCs w:val="28"/>
        </w:rPr>
        <w:t>,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A52C78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2813A1" w:rsidRPr="002813A1">
        <w:rPr>
          <w:rFonts w:ascii="Times New Roman" w:hAnsi="Times New Roman" w:cs="Times New Roman"/>
          <w:sz w:val="28"/>
          <w:szCs w:val="28"/>
        </w:rPr>
        <w:t>внесени</w:t>
      </w:r>
      <w:r w:rsidR="00A52C78">
        <w:rPr>
          <w:rFonts w:ascii="Times New Roman" w:hAnsi="Times New Roman" w:cs="Times New Roman"/>
          <w:sz w:val="28"/>
          <w:szCs w:val="28"/>
        </w:rPr>
        <w:t>е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данных о тестирующих организациях</w:t>
      </w:r>
      <w:r w:rsidR="00A52C78">
        <w:rPr>
          <w:rFonts w:ascii="Times New Roman" w:hAnsi="Times New Roman" w:cs="Times New Roman"/>
          <w:sz w:val="28"/>
          <w:szCs w:val="28"/>
        </w:rPr>
        <w:t xml:space="preserve"> согласно доведенным требованиям. 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13A1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F5571C">
        <w:rPr>
          <w:rFonts w:ascii="Times New Roman" w:hAnsi="Times New Roman" w:cs="Times New Roman"/>
          <w:b/>
          <w:sz w:val="28"/>
          <w:szCs w:val="28"/>
        </w:rPr>
        <w:t>2</w:t>
      </w:r>
      <w:r w:rsidR="00A52C78">
        <w:rPr>
          <w:rFonts w:ascii="Times New Roman" w:hAnsi="Times New Roman" w:cs="Times New Roman"/>
          <w:b/>
          <w:sz w:val="28"/>
          <w:szCs w:val="28"/>
        </w:rPr>
        <w:t>5</w:t>
      </w:r>
      <w:r w:rsidRPr="002813A1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2813A1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F557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Обеспечить </w:t>
      </w:r>
      <w:r w:rsidR="00A52C78">
        <w:rPr>
          <w:rFonts w:ascii="Times New Roman" w:hAnsi="Times New Roman" w:cs="Times New Roman"/>
          <w:sz w:val="28"/>
          <w:szCs w:val="28"/>
        </w:rPr>
        <w:t>контроль размещения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</w:t>
      </w:r>
      <w:r w:rsidR="00A52C78" w:rsidRPr="002813A1">
        <w:rPr>
          <w:rFonts w:ascii="Times New Roman" w:hAnsi="Times New Roman" w:cs="Times New Roman"/>
          <w:sz w:val="28"/>
          <w:szCs w:val="28"/>
        </w:rPr>
        <w:t xml:space="preserve">на </w:t>
      </w:r>
      <w:r w:rsidR="00A52C78">
        <w:rPr>
          <w:rFonts w:ascii="Times New Roman" w:hAnsi="Times New Roman" w:cs="Times New Roman"/>
          <w:sz w:val="28"/>
          <w:szCs w:val="28"/>
        </w:rPr>
        <w:t xml:space="preserve">официальных сайтах тестирующих организаций </w:t>
      </w:r>
      <w:r w:rsidR="002813A1" w:rsidRPr="002813A1">
        <w:rPr>
          <w:rFonts w:ascii="Times New Roman" w:hAnsi="Times New Roman" w:cs="Times New Roman"/>
          <w:sz w:val="28"/>
          <w:szCs w:val="28"/>
        </w:rPr>
        <w:t>демонстрационн</w:t>
      </w:r>
      <w:r w:rsidR="00A52C78">
        <w:rPr>
          <w:rFonts w:ascii="Times New Roman" w:hAnsi="Times New Roman" w:cs="Times New Roman"/>
          <w:sz w:val="28"/>
          <w:szCs w:val="28"/>
        </w:rPr>
        <w:t xml:space="preserve">ых </w:t>
      </w:r>
      <w:r w:rsidR="002813A1" w:rsidRPr="002813A1">
        <w:rPr>
          <w:rFonts w:ascii="Times New Roman" w:hAnsi="Times New Roman" w:cs="Times New Roman"/>
          <w:sz w:val="28"/>
          <w:szCs w:val="28"/>
        </w:rPr>
        <w:t>вариант</w:t>
      </w:r>
      <w:r w:rsidR="00A52C78">
        <w:rPr>
          <w:rFonts w:ascii="Times New Roman" w:hAnsi="Times New Roman" w:cs="Times New Roman"/>
          <w:sz w:val="28"/>
          <w:szCs w:val="28"/>
        </w:rPr>
        <w:t>ов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диагностических материалов, спецификаци</w:t>
      </w:r>
      <w:r w:rsidR="00A52C78">
        <w:rPr>
          <w:rFonts w:ascii="Times New Roman" w:hAnsi="Times New Roman" w:cs="Times New Roman"/>
          <w:sz w:val="28"/>
          <w:szCs w:val="28"/>
        </w:rPr>
        <w:t>й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диагностических материалов и критери</w:t>
      </w:r>
      <w:r w:rsidR="00A52C78">
        <w:rPr>
          <w:rFonts w:ascii="Times New Roman" w:hAnsi="Times New Roman" w:cs="Times New Roman"/>
          <w:sz w:val="28"/>
          <w:szCs w:val="28"/>
        </w:rPr>
        <w:t>ев</w:t>
      </w:r>
      <w:r w:rsidR="002813A1" w:rsidRPr="002813A1">
        <w:rPr>
          <w:rFonts w:ascii="Times New Roman" w:hAnsi="Times New Roman" w:cs="Times New Roman"/>
          <w:sz w:val="28"/>
          <w:szCs w:val="28"/>
        </w:rPr>
        <w:t xml:space="preserve"> оценивания выполнения зада</w:t>
      </w:r>
      <w:r w:rsidR="00A52C78">
        <w:rPr>
          <w:rFonts w:ascii="Times New Roman" w:hAnsi="Times New Roman" w:cs="Times New Roman"/>
          <w:sz w:val="28"/>
          <w:szCs w:val="28"/>
        </w:rPr>
        <w:t>ний для проведения тестирования.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3A1" w:rsidRPr="006B500A" w:rsidRDefault="002813A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 xml:space="preserve">Срок: до </w:t>
      </w:r>
      <w:r w:rsidR="00F5571C">
        <w:rPr>
          <w:rFonts w:ascii="Times New Roman" w:hAnsi="Times New Roman" w:cs="Times New Roman"/>
          <w:b/>
          <w:sz w:val="28"/>
          <w:szCs w:val="28"/>
        </w:rPr>
        <w:t>31</w:t>
      </w:r>
      <w:r w:rsidRPr="006B500A">
        <w:rPr>
          <w:rFonts w:ascii="Times New Roman" w:hAnsi="Times New Roman" w:cs="Times New Roman"/>
          <w:b/>
          <w:sz w:val="28"/>
          <w:szCs w:val="28"/>
        </w:rPr>
        <w:t xml:space="preserve"> марта 2025 года.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75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B500A" w:rsidRPr="006B500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6B500A" w:rsidRPr="006B500A">
        <w:rPr>
          <w:rFonts w:ascii="Times New Roman" w:hAnsi="Times New Roman" w:cs="Times New Roman"/>
          <w:sz w:val="28"/>
          <w:szCs w:val="28"/>
        </w:rPr>
        <w:t>. Осуществить сбор</w:t>
      </w:r>
      <w:r w:rsidR="00A52C78">
        <w:rPr>
          <w:rFonts w:ascii="Times New Roman" w:hAnsi="Times New Roman" w:cs="Times New Roman"/>
          <w:sz w:val="28"/>
          <w:szCs w:val="28"/>
        </w:rPr>
        <w:t>,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обобщение </w:t>
      </w:r>
      <w:r w:rsidR="00A52C78">
        <w:rPr>
          <w:rFonts w:ascii="Times New Roman" w:hAnsi="Times New Roman" w:cs="Times New Roman"/>
          <w:sz w:val="28"/>
          <w:szCs w:val="28"/>
        </w:rPr>
        <w:t xml:space="preserve">и предоставление в адрес Рособрнадзора 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информации, полученной в рамках исполнения подпункта </w:t>
      </w:r>
      <w:r>
        <w:rPr>
          <w:rFonts w:ascii="Times New Roman" w:hAnsi="Times New Roman" w:cs="Times New Roman"/>
          <w:sz w:val="28"/>
          <w:szCs w:val="28"/>
        </w:rPr>
        <w:t>4.3.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данного Протокола. 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500A">
        <w:rPr>
          <w:rFonts w:ascii="Times New Roman" w:hAnsi="Times New Roman" w:cs="Times New Roman"/>
          <w:b/>
          <w:sz w:val="28"/>
          <w:szCs w:val="28"/>
        </w:rPr>
        <w:t>Срок</w:t>
      </w:r>
      <w:r w:rsidR="00A52C78">
        <w:rPr>
          <w:rFonts w:ascii="Times New Roman" w:hAnsi="Times New Roman" w:cs="Times New Roman"/>
          <w:b/>
          <w:sz w:val="28"/>
          <w:szCs w:val="28"/>
        </w:rPr>
        <w:t>:</w:t>
      </w:r>
      <w:r w:rsidRPr="006B500A">
        <w:rPr>
          <w:rFonts w:ascii="Times New Roman" w:hAnsi="Times New Roman" w:cs="Times New Roman"/>
          <w:b/>
          <w:sz w:val="28"/>
          <w:szCs w:val="28"/>
        </w:rPr>
        <w:t xml:space="preserve"> ежемесячно начиная с </w:t>
      </w:r>
      <w:r w:rsidR="0075264C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00A">
        <w:rPr>
          <w:rFonts w:ascii="Times New Roman" w:hAnsi="Times New Roman" w:cs="Times New Roman"/>
          <w:b/>
          <w:sz w:val="28"/>
          <w:szCs w:val="28"/>
        </w:rPr>
        <w:t>апреля 2025 года.</w:t>
      </w: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Default="006B5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500A" w:rsidRPr="006B500A" w:rsidRDefault="007526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. Повторное установочное совещание состоится </w:t>
      </w:r>
      <w:r>
        <w:rPr>
          <w:rFonts w:ascii="Times New Roman" w:hAnsi="Times New Roman" w:cs="Times New Roman"/>
          <w:sz w:val="28"/>
          <w:szCs w:val="28"/>
        </w:rPr>
        <w:t>27</w:t>
      </w:r>
      <w:r w:rsidR="006B500A" w:rsidRPr="006B500A">
        <w:rPr>
          <w:rFonts w:ascii="Times New Roman" w:hAnsi="Times New Roman" w:cs="Times New Roman"/>
          <w:sz w:val="28"/>
          <w:szCs w:val="28"/>
        </w:rPr>
        <w:t xml:space="preserve"> марта 2025 года.</w:t>
      </w:r>
    </w:p>
    <w:sectPr w:rsidR="006B500A" w:rsidRPr="006B500A" w:rsidSect="006B500A">
      <w:headerReference w:type="default" r:id="rId7"/>
      <w:headerReference w:type="firs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5BB" w:rsidRDefault="002345BB" w:rsidP="00F50DE6">
      <w:pPr>
        <w:spacing w:after="0" w:line="240" w:lineRule="auto"/>
      </w:pPr>
      <w:r>
        <w:separator/>
      </w:r>
    </w:p>
  </w:endnote>
  <w:endnote w:type="continuationSeparator" w:id="0">
    <w:p w:rsidR="002345BB" w:rsidRDefault="002345BB" w:rsidP="00F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5BB" w:rsidRDefault="002345BB" w:rsidP="00F50DE6">
      <w:pPr>
        <w:spacing w:after="0" w:line="240" w:lineRule="auto"/>
      </w:pPr>
      <w:r>
        <w:separator/>
      </w:r>
    </w:p>
  </w:footnote>
  <w:footnote w:type="continuationSeparator" w:id="0">
    <w:p w:rsidR="002345BB" w:rsidRDefault="002345BB" w:rsidP="00F50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0A" w:rsidRDefault="006B500A" w:rsidP="006B500A">
    <w:pPr>
      <w:pStyle w:val="a3"/>
      <w:jc w:val="center"/>
    </w:pPr>
  </w:p>
  <w:p w:rsidR="006B500A" w:rsidRDefault="006B500A" w:rsidP="006B500A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00A" w:rsidRDefault="006B500A" w:rsidP="006B500A">
    <w:pPr>
      <w:pStyle w:val="a3"/>
      <w:jc w:val="center"/>
    </w:pPr>
    <w:r>
      <w:rPr>
        <w:noProof/>
        <w:lang w:eastAsia="ru-RU"/>
      </w:rPr>
      <w:drawing>
        <wp:inline distT="0" distB="0" distL="0" distR="0" wp14:anchorId="4390885F" wp14:editId="1ACC7C68">
          <wp:extent cx="561975" cy="633095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3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500A" w:rsidRDefault="006B500A" w:rsidP="006B500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DE6"/>
    <w:rsid w:val="001119B4"/>
    <w:rsid w:val="002345BB"/>
    <w:rsid w:val="002813A1"/>
    <w:rsid w:val="00331A84"/>
    <w:rsid w:val="00687436"/>
    <w:rsid w:val="006B500A"/>
    <w:rsid w:val="0075264C"/>
    <w:rsid w:val="00766CF7"/>
    <w:rsid w:val="007D7E19"/>
    <w:rsid w:val="008146D1"/>
    <w:rsid w:val="008814C0"/>
    <w:rsid w:val="00985C9F"/>
    <w:rsid w:val="00994971"/>
    <w:rsid w:val="009A1175"/>
    <w:rsid w:val="009B5B06"/>
    <w:rsid w:val="009F6DD6"/>
    <w:rsid w:val="00A52C78"/>
    <w:rsid w:val="00C133FE"/>
    <w:rsid w:val="00D47D88"/>
    <w:rsid w:val="00E659B3"/>
    <w:rsid w:val="00E942C8"/>
    <w:rsid w:val="00EB6ED7"/>
    <w:rsid w:val="00F50DE6"/>
    <w:rsid w:val="00F5571C"/>
    <w:rsid w:val="00F9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C32E3A-B56E-4A25-B58F-80F414D19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50DE6"/>
  </w:style>
  <w:style w:type="paragraph" w:styleId="a5">
    <w:name w:val="footer"/>
    <w:basedOn w:val="a"/>
    <w:link w:val="a6"/>
    <w:uiPriority w:val="99"/>
    <w:unhideWhenUsed/>
    <w:rsid w:val="00F50D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50DE6"/>
  </w:style>
  <w:style w:type="table" w:styleId="a7">
    <w:name w:val="Table Grid"/>
    <w:basedOn w:val="a1"/>
    <w:uiPriority w:val="59"/>
    <w:rsid w:val="00F50D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133F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B5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50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04C5-535E-4EF2-8859-A33BAA7F7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Галыгина</dc:creator>
  <cp:lastModifiedBy>Katchieva</cp:lastModifiedBy>
  <cp:revision>3</cp:revision>
  <cp:lastPrinted>2025-03-20T13:56:00Z</cp:lastPrinted>
  <dcterms:created xsi:type="dcterms:W3CDTF">2025-03-20T13:56:00Z</dcterms:created>
  <dcterms:modified xsi:type="dcterms:W3CDTF">2025-03-20T14:13:00Z</dcterms:modified>
</cp:coreProperties>
</file>